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4B5" w:rsidRDefault="00E67C4F" w:rsidP="002724B5">
      <w:pPr>
        <w:rPr>
          <w:rFonts w:ascii="Arial" w:hAnsi="Arial" w:cs="Arial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4395470</wp:posOffset>
            </wp:positionH>
            <wp:positionV relativeFrom="margin">
              <wp:posOffset>-304800</wp:posOffset>
            </wp:positionV>
            <wp:extent cx="2266950" cy="1371600"/>
            <wp:effectExtent l="19050" t="0" r="0" b="0"/>
            <wp:wrapSquare wrapText="bothSides"/>
            <wp:docPr id="5" name="Рисунок 13" descr="https://nnwelcome.ru/assets/images/resources/1429/1140x858/1e421543706674ffad9c06b74208cf34f3d64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nwelcome.ru/assets/images/resources/1429/1140x858/1e421543706674ffad9c06b74208cf34f3d64b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724B5">
        <w:rPr>
          <w:rFonts w:ascii="Arial" w:hAnsi="Arial" w:cs="Arial"/>
          <w:lang w:val="tt-RU"/>
        </w:rPr>
        <w:t xml:space="preserve">   </w:t>
      </w:r>
      <w:r w:rsidR="00BE224E" w:rsidRPr="00BE224E">
        <w:rPr>
          <w:rFonts w:ascii="Arial" w:hAnsi="Arial" w:cs="Arial"/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6.4pt;height:24.6pt" fillcolor="#961a49" stroked="f">
            <v:shadow on="t" color="#b2b2b2" opacity="52429f" offset="3pt"/>
            <v:textpath style="font-family:&quot;Times New Roman&quot;;v-text-kern:t" trim="t" fitpath="t" string="Илһам бирче, каурый каләм"/>
          </v:shape>
        </w:pict>
      </w:r>
      <w:r w:rsidR="002724B5">
        <w:rPr>
          <w:rFonts w:ascii="Arial" w:hAnsi="Arial" w:cs="Arial"/>
          <w:lang w:val="tt-RU"/>
        </w:rPr>
        <w:t xml:space="preserve">                                                                                         </w:t>
      </w:r>
    </w:p>
    <w:p w:rsidR="002724B5" w:rsidRDefault="00BE224E" w:rsidP="002724B5">
      <w:pPr>
        <w:rPr>
          <w:rFonts w:ascii="Arial" w:hAnsi="Arial" w:cs="Arial"/>
          <w:lang w:val="tt-RU"/>
        </w:rPr>
      </w:pPr>
      <w:r w:rsidRPr="00BE224E">
        <w:rPr>
          <w:noProof/>
        </w:rPr>
        <w:pict>
          <v:shape id="_x0000_s1032" type="#_x0000_t136" style="position:absolute;margin-left:15.2pt;margin-top:57.5pt;width:5in;height:95.85pt;z-index:251673600;mso-position-horizontal-relative:margin;mso-position-vertical-relative:margin" fillcolor="#b60a91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Яшь каләмче"/>
            <w10:wrap type="square" anchorx="margin" anchory="margin"/>
          </v:shape>
        </w:pict>
      </w:r>
    </w:p>
    <w:p w:rsidR="002724B5" w:rsidRDefault="002724B5" w:rsidP="002724B5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>Апрель , 2019</w:t>
      </w:r>
    </w:p>
    <w:p w:rsidR="002724B5" w:rsidRDefault="00BE224E" w:rsidP="002724B5">
      <w:pPr>
        <w:rPr>
          <w:rFonts w:ascii="Arial" w:hAnsi="Arial" w:cs="Arial"/>
          <w:lang w:val="tt-RU"/>
        </w:rPr>
      </w:pPr>
      <w:r w:rsidRPr="00BE224E">
        <w:rPr>
          <w:noProof/>
          <w:lang w:eastAsia="ru-RU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34" type="#_x0000_t92" style="position:absolute;margin-left:-22.65pt;margin-top:.1pt;width:174.35pt;height:30.65pt;rotation:180;z-index:25167564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724B5" w:rsidRDefault="002724B5" w:rsidP="002724B5">
                  <w:r>
                    <w:rPr>
                      <w:sz w:val="20"/>
                      <w:szCs w:val="20"/>
                      <w:lang w:val="tt-RU"/>
                    </w:rPr>
                    <w:t xml:space="preserve">МАОУ СОШ </w:t>
                  </w:r>
                  <w:r w:rsidRPr="00F81468">
                    <w:rPr>
                      <w:sz w:val="20"/>
                      <w:szCs w:val="20"/>
                    </w:rPr>
                    <w:t>№40</w:t>
                  </w:r>
                </w:p>
              </w:txbxContent>
            </v:textbox>
          </v:shape>
        </w:pict>
      </w:r>
    </w:p>
    <w:p w:rsidR="002724B5" w:rsidRDefault="00BE224E" w:rsidP="002724B5">
      <w:pPr>
        <w:rPr>
          <w:rFonts w:ascii="Arial" w:hAnsi="Arial" w:cs="Arial"/>
          <w:lang w:val="tt-RU"/>
        </w:rPr>
      </w:pPr>
      <w:r w:rsidRPr="00BE224E">
        <w:rPr>
          <w:noProof/>
        </w:rPr>
        <w:pict>
          <v:shape id="_x0000_s1035" type="#_x0000_t136" style="position:absolute;margin-left:34.7pt;margin-top:167.5pt;width:449.8pt;height:32pt;z-index:251677696;mso-position-horizontal-relative:margin;mso-position-vertical-relative:margin" fillcolor="#c00000" strokecolor="#00b050">
            <v:shadow on="t" color="#b2b2b2" opacity="52429f" offset="3pt"/>
            <v:textpath style="font-family:&quot;Times New Roman&quot;;v-text-kern:t" trim="t" fitpath="t" string="Газетабызның бу саны сөекле шагыйребез Габдулла Тукайга багышлана"/>
            <w10:wrap type="square" anchorx="margin" anchory="margin"/>
          </v:shape>
        </w:pict>
      </w:r>
      <w:r w:rsidR="002724B5">
        <w:rPr>
          <w:rFonts w:ascii="Arial" w:hAnsi="Arial" w:cs="Arial"/>
          <w:lang w:val="tt-RU"/>
        </w:rPr>
        <w:t xml:space="preserve">                 </w:t>
      </w:r>
    </w:p>
    <w:p w:rsidR="004D1398" w:rsidRDefault="004D1398"/>
    <w:p w:rsidR="00693BC8" w:rsidRDefault="00BE224E">
      <w:r>
        <w:rPr>
          <w:noProof/>
        </w:rPr>
        <w:pict>
          <v:shape id="_x0000_s1027" type="#_x0000_t136" style="position:absolute;margin-left:-6.75pt;margin-top:228pt;width:491.25pt;height:48pt;z-index:251669504;mso-position-horizontal-relative:margin;mso-position-vertical-relative:margin" fillcolor="#002060" strokecolor="#c00000">
            <v:shadow on="t" color="#b2b2b2" opacity="52429f" offset="3pt"/>
            <v:textpath style="font-family:&quot;Times New Roman&quot;;v-text-kern:t" trim="t" fitpath="t" string="Шигърият дөньясының мәңге сүнмәс йолдызы"/>
            <w10:wrap type="square" anchorx="margin" anchory="margin"/>
          </v:shape>
        </w:pict>
      </w:r>
    </w:p>
    <w:p w:rsidR="00693BC8" w:rsidRDefault="00693BC8"/>
    <w:p w:rsidR="00693BC8" w:rsidRDefault="00693BC8"/>
    <w:p w:rsidR="00693BC8" w:rsidRPr="009458C3" w:rsidRDefault="00BE224E">
      <w:pPr>
        <w:rPr>
          <w:lang w:val="tt-RU"/>
        </w:rPr>
      </w:pPr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margin-left:144.85pt;margin-top:-.3pt;width:254.2pt;height:104.25pt;z-index:2516705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4713D7" w:rsidRPr="00534225" w:rsidRDefault="004713D7" w:rsidP="004713D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</w:pPr>
                  <w:r w:rsidRPr="00534225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  <w:t>Апрель җитсә исемеңне</w:t>
                  </w:r>
                </w:p>
                <w:p w:rsidR="004713D7" w:rsidRPr="00534225" w:rsidRDefault="004713D7" w:rsidP="004713D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</w:pPr>
                  <w:r w:rsidRPr="00534225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  <w:t>Җырына куша тургай</w:t>
                  </w:r>
                </w:p>
                <w:p w:rsidR="004713D7" w:rsidRPr="00534225" w:rsidRDefault="004713D7" w:rsidP="004713D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</w:pPr>
                  <w:r w:rsidRPr="00534225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  <w:t>Милләтемнең кояшы син</w:t>
                  </w:r>
                </w:p>
                <w:p w:rsidR="004713D7" w:rsidRPr="00534225" w:rsidRDefault="004713D7" w:rsidP="004713D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</w:pPr>
                  <w:r w:rsidRPr="00534225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tt-RU"/>
                    </w:rPr>
                    <w:t>И моңлы ,нурлы Тукай.</w:t>
                  </w:r>
                </w:p>
              </w:txbxContent>
            </v:textbox>
          </v:shape>
        </w:pict>
      </w:r>
    </w:p>
    <w:p w:rsidR="002724B5" w:rsidRDefault="002724B5">
      <w:pPr>
        <w:rPr>
          <w:noProof/>
          <w:lang w:val="tt-RU" w:eastAsia="ru-RU"/>
        </w:rPr>
      </w:pPr>
    </w:p>
    <w:p w:rsidR="002724B5" w:rsidRDefault="002724B5">
      <w:pPr>
        <w:rPr>
          <w:noProof/>
          <w:lang w:val="tt-RU" w:eastAsia="ru-RU"/>
        </w:rPr>
      </w:pPr>
    </w:p>
    <w:p w:rsidR="002724B5" w:rsidRDefault="002724B5">
      <w:pPr>
        <w:rPr>
          <w:noProof/>
          <w:lang w:val="tt-RU" w:eastAsia="ru-RU"/>
        </w:rPr>
      </w:pPr>
    </w:p>
    <w:p w:rsidR="002724B5" w:rsidRDefault="009458C3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5153025</wp:posOffset>
            </wp:positionV>
            <wp:extent cx="5991225" cy="4124325"/>
            <wp:effectExtent l="19050" t="0" r="9525" b="0"/>
            <wp:wrapSquare wrapText="bothSides"/>
            <wp:docPr id="7" name="Рисунок 1" descr="https://ds03.infourok.ru/uploads/ex/0f02/00008431-3882b421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f02/00008431-3882b421/640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4B5" w:rsidRDefault="002724B5">
      <w:pPr>
        <w:rPr>
          <w:noProof/>
          <w:lang w:val="tt-RU" w:eastAsia="ru-RU"/>
        </w:rPr>
      </w:pPr>
    </w:p>
    <w:p w:rsidR="002724B5" w:rsidRDefault="002724B5">
      <w:pPr>
        <w:rPr>
          <w:noProof/>
          <w:lang w:val="tt-RU" w:eastAsia="ru-RU"/>
        </w:rPr>
      </w:pPr>
    </w:p>
    <w:p w:rsidR="00693BC8" w:rsidRDefault="00693BC8"/>
    <w:p w:rsidR="004713D7" w:rsidRDefault="004713D7"/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b/>
          <w:bCs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5724525</wp:posOffset>
            </wp:positionH>
            <wp:positionV relativeFrom="margin">
              <wp:posOffset>8848725</wp:posOffset>
            </wp:positionV>
            <wp:extent cx="1099820" cy="781050"/>
            <wp:effectExtent l="19050" t="0" r="5080" b="0"/>
            <wp:wrapSquare wrapText="bothSides"/>
            <wp:docPr id="20" name="Рисунок 10" descr="http://hovrashok.com.ua/images/Jan/09/fca4ed9cec14d8db25ca07f7c8b7352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ovrashok.com.ua/images/Jan/09/fca4ed9cec14d8db25ca07f7c8b73524/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90" t="5932" r="3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78105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BE224E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b/>
          <w:bCs/>
          <w:noProof/>
          <w:color w:val="2E2E2E"/>
          <w:sz w:val="24"/>
          <w:szCs w:val="24"/>
          <w:lang w:eastAsia="ru-RU"/>
        </w:rPr>
        <w:lastRenderedPageBreak/>
        <w:pict>
          <v:shape id="_x0000_s1036" type="#_x0000_t176" style="position:absolute;margin-left:-6pt;margin-top:-23.25pt;width:529.5pt;height:91.5pt;z-index:2516817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9458C3" w:rsidRPr="00534225" w:rsidRDefault="009458C3" w:rsidP="009458C3">
                  <w:pPr>
                    <w:jc w:val="both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 xml:space="preserve">            </w:t>
                  </w:r>
                  <w:r w:rsidRPr="00DB4448">
                    <w:rPr>
                      <w:rFonts w:ascii="Arial" w:eastAsia="Times New Roman" w:hAnsi="Arial" w:cs="Arial"/>
                      <w:b/>
                      <w:bCs/>
                      <w:color w:val="2E2E2E"/>
                      <w:sz w:val="24"/>
                      <w:szCs w:val="24"/>
                      <w:lang w:val="tt-RU" w:eastAsia="ru-RU"/>
                    </w:rPr>
                    <w:t>26 апрель көнне Яр Чаллы шәһәрендә Габдулла Тукайның туган көнен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E2E2E"/>
                      <w:sz w:val="24"/>
                      <w:szCs w:val="24"/>
                      <w:lang w:val="tt-RU" w:eastAsia="ru-RU"/>
                    </w:rPr>
                    <w:t xml:space="preserve">ә багышлап бик күп чаралар уздырылды. Бу чараларда балалар бакчаларында тәрбияләнүчеләр,мәктәп укучылары, әдәбият һәм сәнгать әһелләре,  </w:t>
                  </w:r>
                  <w:r w:rsidRPr="00DB4448">
                    <w:rPr>
                      <w:rFonts w:ascii="Arial" w:eastAsia="Times New Roman" w:hAnsi="Arial" w:cs="Arial"/>
                      <w:b/>
                      <w:bCs/>
                      <w:color w:val="2E2E2E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E2E2E"/>
                      <w:sz w:val="24"/>
                      <w:szCs w:val="24"/>
                      <w:lang w:val="tt-RU" w:eastAsia="ru-RU"/>
                    </w:rPr>
                    <w:t>олылар һәм кечеләр катнашты.  Халкыбыз үзенең шагыйренә булган мәхәббәтен аның һәйкәленә чәчәк бәйләмнәре китереп  раслады.</w:t>
                  </w:r>
                </w:p>
                <w:p w:rsidR="009458C3" w:rsidRPr="009458C3" w:rsidRDefault="009458C3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9458C3" w:rsidRDefault="009458C3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</w:p>
    <w:p w:rsidR="009458C3" w:rsidRDefault="003D7287">
      <w:pPr>
        <w:rPr>
          <w:rFonts w:ascii="Arial" w:eastAsia="Times New Roman" w:hAnsi="Arial" w:cs="Arial"/>
          <w:b/>
          <w:bCs/>
          <w:color w:val="2E2E2E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b/>
          <w:bCs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3457575</wp:posOffset>
            </wp:positionH>
            <wp:positionV relativeFrom="margin">
              <wp:posOffset>971550</wp:posOffset>
            </wp:positionV>
            <wp:extent cx="2552700" cy="1838325"/>
            <wp:effectExtent l="19050" t="0" r="0" b="0"/>
            <wp:wrapSquare wrapText="bothSides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791" r="6044" b="4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458C3" w:rsidRDefault="00BE224E" w:rsidP="0053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 id="_x0000_s1037" type="#_x0000_t176" style="position:absolute;margin-left:15pt;margin-top:6.4pt;width:238.5pt;height:124.5pt;z-index:251683840" fillcolor="white [3201]" strokecolor="#9bbb59 [3206]" strokeweight="5pt">
            <v:stroke linestyle="thickThin"/>
            <v:shadow color="#868686"/>
            <v:textbox>
              <w:txbxContent>
                <w:p w:rsidR="009458C3" w:rsidRPr="00CF4EF9" w:rsidRDefault="009458C3" w:rsidP="009458C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E2E2E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lang w:val="tt-RU"/>
                    </w:rPr>
                    <w:t xml:space="preserve">         </w:t>
                  </w:r>
                  <w:r w:rsidRPr="00DB444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tt-RU" w:eastAsia="ru-RU"/>
                    </w:rPr>
                    <w:t>Бу көнне 10:00 сәгатьтә Г. Тукай исемендәге скверда «Тукайга чәчәкләр» исемле шигърият бәйрәме уз</w:t>
                  </w:r>
                  <w:r w:rsidRPr="00CF4EF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tt-RU" w:eastAsia="ru-RU"/>
                    </w:rPr>
                    <w:t>ды</w:t>
                  </w:r>
                  <w:r w:rsidRPr="00DB444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tt-RU" w:eastAsia="ru-RU"/>
                    </w:rPr>
                    <w:t>, анда шәһәрнең язучылары, шагыйрьләре һәм яшь талантлары башкаруында бөек шагыйрьнең җырлары һәм шигырьләре яңгыра</w:t>
                  </w:r>
                  <w:r w:rsidRPr="00CF4EF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tt-RU" w:eastAsia="ru-RU"/>
                    </w:rPr>
                    <w:t>ды</w:t>
                  </w:r>
                  <w:r w:rsidRPr="00DB444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tt-RU" w:eastAsia="ru-RU"/>
                    </w:rPr>
                    <w:t xml:space="preserve">. </w:t>
                  </w:r>
                  <w:r w:rsidRPr="00CF4EF9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CF4EF9">
                    <w:rPr>
                      <w:rFonts w:ascii="Georgia" w:hAnsi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 </w:t>
                  </w:r>
                  <w:r w:rsidR="00CF4EF9" w:rsidRPr="00CF4EF9">
                    <w:rPr>
                      <w:rFonts w:ascii="Georgia" w:hAnsi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     </w:t>
                  </w:r>
                </w:p>
                <w:p w:rsidR="009458C3" w:rsidRPr="009458C3" w:rsidRDefault="009458C3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9458C3" w:rsidRDefault="009458C3" w:rsidP="0053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9458C3" w:rsidRDefault="009458C3" w:rsidP="0053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9458C3" w:rsidRDefault="009458C3" w:rsidP="0053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9458C3" w:rsidRDefault="003D7287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  <w:r>
        <w:rPr>
          <w:rFonts w:ascii="Georgia" w:hAnsi="Georgia" w:cs="Georgia"/>
          <w:noProof/>
          <w:color w:val="1F2124"/>
          <w:sz w:val="23"/>
          <w:szCs w:val="23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390525</wp:posOffset>
            </wp:positionH>
            <wp:positionV relativeFrom="margin">
              <wp:posOffset>2752725</wp:posOffset>
            </wp:positionV>
            <wp:extent cx="2571750" cy="3114675"/>
            <wp:effectExtent l="19050" t="0" r="0" b="0"/>
            <wp:wrapSquare wrapText="bothSides"/>
            <wp:docPr id="1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360" r="25227" b="2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="Georgia"/>
          <w:noProof/>
          <w:color w:val="1F2124"/>
          <w:sz w:val="23"/>
          <w:szCs w:val="23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3790950</wp:posOffset>
            </wp:positionH>
            <wp:positionV relativeFrom="margin">
              <wp:posOffset>2752725</wp:posOffset>
            </wp:positionV>
            <wp:extent cx="2486025" cy="3114675"/>
            <wp:effectExtent l="19050" t="0" r="9525" b="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753" r="6037" b="9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9458C3" w:rsidRDefault="009458C3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BE224E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  <w:r>
        <w:rPr>
          <w:rFonts w:ascii="Georgia" w:hAnsi="Georgia" w:cs="Georgia"/>
          <w:noProof/>
          <w:color w:val="1F2124"/>
          <w:sz w:val="23"/>
          <w:szCs w:val="23"/>
          <w:lang w:eastAsia="ru-RU"/>
        </w:rPr>
        <w:pict>
          <v:shape id="_x0000_s1038" type="#_x0000_t176" style="position:absolute;margin-left:37.5pt;margin-top:20.65pt;width:442.5pt;height:60pt;z-index:2516889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CF4EF9" w:rsidRPr="00CF4EF9" w:rsidRDefault="003D7287" w:rsidP="00CF4EF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E2E2E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lang w:val="tt-RU"/>
                    </w:rPr>
                    <w:t xml:space="preserve"> </w:t>
                  </w:r>
                  <w:r w:rsidR="00CF4EF9" w:rsidRPr="00CF4EF9">
                    <w:rPr>
                      <w:rFonts w:ascii="Georgia" w:hAnsi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 Тукай 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һә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йк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ле янына беренче </w:t>
                  </w:r>
                  <w:r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б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улып балалар бакчаларыннан й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ө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зл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г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н сабыйны алып килдел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р. Алар тантана к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ү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рке булып, Тукай шигырьл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рен укыдылар, с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хн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 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с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рл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рен к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ү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рс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ттел</w:t>
                  </w:r>
                  <w:r w:rsidR="00CF4EF9" w:rsidRPr="00CF4EF9">
                    <w:rPr>
                      <w:rFonts w:ascii="Times New Roman" w:hAnsi="Times New Roman" w:cs="Times New Roman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>ә</w:t>
                  </w:r>
                  <w:r w:rsidR="00CF4EF9" w:rsidRPr="00CF4EF9">
                    <w:rPr>
                      <w:rFonts w:ascii="Georgia" w:hAnsi="Georgia" w:cs="Georgia"/>
                      <w:color w:val="1F2124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р. </w:t>
                  </w:r>
                </w:p>
                <w:p w:rsidR="00CF4EF9" w:rsidRPr="00CF4EF9" w:rsidRDefault="00CF4EF9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767A8C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  <w:r>
        <w:rPr>
          <w:rFonts w:ascii="Georgia" w:hAnsi="Georgia" w:cs="Georgia"/>
          <w:noProof/>
          <w:color w:val="1F2124"/>
          <w:sz w:val="23"/>
          <w:szCs w:val="23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1304925</wp:posOffset>
            </wp:positionH>
            <wp:positionV relativeFrom="margin">
              <wp:posOffset>6781800</wp:posOffset>
            </wp:positionV>
            <wp:extent cx="4629150" cy="3019425"/>
            <wp:effectExtent l="19050" t="0" r="0" b="0"/>
            <wp:wrapSquare wrapText="bothSides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767A8C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  <w:r>
        <w:rPr>
          <w:rFonts w:ascii="Georgia" w:hAnsi="Georgia" w:cs="Georgia"/>
          <w:noProof/>
          <w:color w:val="1F2124"/>
          <w:sz w:val="23"/>
          <w:szCs w:val="23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align>bottom</wp:align>
            </wp:positionV>
            <wp:extent cx="1581150" cy="1371600"/>
            <wp:effectExtent l="19050" t="0" r="0" b="0"/>
            <wp:wrapSquare wrapText="bothSides"/>
            <wp:docPr id="14" name="Рисунок 13" descr="https://nnwelcome.ru/assets/images/resources/1429/1140x858/1e421543706674ffad9c06b74208cf34f3d64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nwelcome.ru/assets/images/resources/1429/1140x858/1e421543706674ffad9c06b74208cf34f3d64bb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CF4EF9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</w:p>
    <w:p w:rsidR="00CF4EF9" w:rsidRDefault="00BE224E" w:rsidP="00534225">
      <w:pPr>
        <w:spacing w:after="188" w:line="244" w:lineRule="atLeast"/>
        <w:rPr>
          <w:rFonts w:ascii="Georgia" w:hAnsi="Georgia" w:cs="Georgia"/>
          <w:color w:val="1F2124"/>
          <w:sz w:val="23"/>
          <w:szCs w:val="23"/>
          <w:shd w:val="clear" w:color="auto" w:fill="FFFFFF"/>
          <w:lang w:val="tt-RU"/>
        </w:rPr>
      </w:pPr>
      <w:r>
        <w:rPr>
          <w:rFonts w:ascii="Georgia" w:hAnsi="Georgia" w:cs="Georgia"/>
          <w:noProof/>
          <w:color w:val="1F2124"/>
          <w:sz w:val="23"/>
          <w:szCs w:val="23"/>
          <w:lang w:eastAsia="ru-RU"/>
        </w:rPr>
        <w:lastRenderedPageBreak/>
        <w:pict>
          <v:shape id="_x0000_s1039" type="#_x0000_t176" style="position:absolute;margin-left:31.5pt;margin-top:-16.5pt;width:465.75pt;height:61.5pt;z-index:2516899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D7287" w:rsidRPr="002D15FA" w:rsidRDefault="003D7287" w:rsidP="003D7287">
                  <w:pPr>
                    <w:spacing w:after="188" w:line="244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val="tt-RU" w:eastAsia="ru-RU"/>
                    </w:rPr>
                  </w:pPr>
                  <w:r w:rsidRPr="002D15FA">
                    <w:rPr>
                      <w:rFonts w:ascii="Georgia" w:hAnsi="Georgia" w:cs="Georgia"/>
                      <w:color w:val="1F2124"/>
                      <w:sz w:val="28"/>
                      <w:szCs w:val="28"/>
                      <w:shd w:val="clear" w:color="auto" w:fill="FFFFFF"/>
                      <w:lang w:val="tt-RU"/>
                    </w:rPr>
                    <w:t>Бакча балаларын м</w:t>
                  </w:r>
                  <w:r w:rsidRPr="002D15FA">
                    <w:rPr>
                      <w:rFonts w:ascii="Times New Roman" w:hAnsi="Times New Roman" w:cs="Times New Roman"/>
                      <w:color w:val="1F2124"/>
                      <w:sz w:val="28"/>
                      <w:szCs w:val="28"/>
                      <w:shd w:val="clear" w:color="auto" w:fill="FFFFFF"/>
                      <w:lang w:val="tt-RU"/>
                    </w:rPr>
                    <w:t>ә</w:t>
                  </w:r>
                  <w:r w:rsidRPr="002D15FA">
                    <w:rPr>
                      <w:rFonts w:ascii="Georgia" w:hAnsi="Georgia" w:cs="Georgia"/>
                      <w:color w:val="1F2124"/>
                      <w:sz w:val="28"/>
                      <w:szCs w:val="28"/>
                      <w:shd w:val="clear" w:color="auto" w:fill="FFFFFF"/>
                      <w:lang w:val="tt-RU"/>
                    </w:rPr>
                    <w:t>кт</w:t>
                  </w:r>
                  <w:r w:rsidRPr="002D15FA">
                    <w:rPr>
                      <w:rFonts w:ascii="Times New Roman" w:hAnsi="Times New Roman" w:cs="Times New Roman"/>
                      <w:color w:val="1F2124"/>
                      <w:sz w:val="28"/>
                      <w:szCs w:val="28"/>
                      <w:shd w:val="clear" w:color="auto" w:fill="FFFFFF"/>
                      <w:lang w:val="tt-RU"/>
                    </w:rPr>
                    <w:t>ә</w:t>
                  </w:r>
                  <w:r w:rsidRPr="002D15FA">
                    <w:rPr>
                      <w:rFonts w:ascii="Georgia" w:hAnsi="Georgia" w:cs="Georgia"/>
                      <w:color w:val="1F2124"/>
                      <w:sz w:val="28"/>
                      <w:szCs w:val="28"/>
                      <w:shd w:val="clear" w:color="auto" w:fill="FFFFFF"/>
                      <w:lang w:val="tt-RU"/>
                    </w:rPr>
                    <w:t>п укучылары алыштырды. Безне</w:t>
                  </w:r>
                  <w:r w:rsidRPr="002D15FA">
                    <w:rPr>
                      <w:rFonts w:ascii="Times New Roman" w:hAnsi="Times New Roman" w:cs="Times New Roman"/>
                      <w:color w:val="1F2124"/>
                      <w:sz w:val="28"/>
                      <w:szCs w:val="28"/>
                      <w:shd w:val="clear" w:color="auto" w:fill="FFFFFF"/>
                      <w:lang w:val="tt-RU"/>
                    </w:rPr>
                    <w:t>ң мәктәпнең 6 нчы сыйныф укучылары да шигърият бәйрәменә бардылар. Тукай һәйкәленә чәчәкләр салдылар</w:t>
                  </w:r>
                </w:p>
                <w:p w:rsidR="003D7287" w:rsidRPr="003D7287" w:rsidRDefault="003D7287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9458C3" w:rsidRDefault="002D15FA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733425</wp:posOffset>
            </wp:positionV>
            <wp:extent cx="2838450" cy="2705100"/>
            <wp:effectExtent l="19050" t="0" r="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5" b="50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3019425</wp:posOffset>
            </wp:positionH>
            <wp:positionV relativeFrom="margin">
              <wp:posOffset>828675</wp:posOffset>
            </wp:positionV>
            <wp:extent cx="3867150" cy="2657475"/>
            <wp:effectExtent l="19050" t="0" r="0" b="0"/>
            <wp:wrapSquare wrapText="bothSides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458C3" w:rsidRDefault="009458C3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</w:p>
    <w:p w:rsidR="001769E6" w:rsidRDefault="00BE224E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pict>
          <v:shape id="_x0000_s1041" type="#_x0000_t176" style="position:absolute;margin-left:6pt;margin-top:.8pt;width:534pt;height:76.5pt;z-index:251697152" fillcolor="white [3201]" strokecolor="#9bbb59 [3206]" strokeweight="5pt">
            <v:stroke linestyle="thickThin"/>
            <v:shadow color="#868686"/>
            <v:textbox>
              <w:txbxContent>
                <w:p w:rsidR="002D15FA" w:rsidRPr="002D15FA" w:rsidRDefault="00E76861" w:rsidP="002D15FA">
                  <w:pPr>
                    <w:pStyle w:val="ab"/>
                    <w:shd w:val="clear" w:color="auto" w:fill="FFFFFF"/>
                    <w:jc w:val="both"/>
                    <w:rPr>
                      <w:rFonts w:ascii="Arial" w:hAnsi="Arial" w:cs="Arial"/>
                      <w:i/>
                      <w:color w:val="222222"/>
                      <w:lang w:val="tt-RU"/>
                    </w:rPr>
                  </w:pPr>
                  <w:r w:rsidRPr="002D15FA">
                    <w:rPr>
                      <w:lang w:val="tt-RU"/>
                    </w:rPr>
                    <w:t xml:space="preserve"> </w:t>
                  </w:r>
                  <w:r w:rsidR="002D15FA" w:rsidRPr="002D15FA">
                    <w:rPr>
                      <w:lang w:val="tt-RU"/>
                    </w:rPr>
                    <w:t xml:space="preserve">        </w:t>
                  </w:r>
                  <w:r w:rsidRPr="002D15FA">
                    <w:rPr>
                      <w:i/>
                      <w:lang w:val="tt-RU"/>
                    </w:rPr>
                    <w:t>Шәһәребезнең Комсомол районында урнашкан “Энергетик” мәдәният йорты янындагы мәйданда да шагыйрьгә багышланган зур бәйрәм булды. Шәһәр халкы өчен концерт</w:t>
                  </w:r>
                  <w:r w:rsidR="002D15FA" w:rsidRPr="002D15FA">
                    <w:rPr>
                      <w:i/>
                      <w:lang w:val="tt-RU"/>
                    </w:rPr>
                    <w:t xml:space="preserve"> оештырылды. </w:t>
                  </w:r>
                  <w:r w:rsidR="002D15FA" w:rsidRPr="002D15FA">
                    <w:rPr>
                      <w:i/>
                      <w:lang w:val="tt-RU"/>
                    </w:rPr>
                    <w:t xml:space="preserve">15,16 балалар иҗат йортында шөгыльләнүче укучылар Тукай шигырьләрен сөйләделәр, җырлар җырладылар.Бәйрәм </w:t>
                  </w:r>
                  <w:r w:rsidR="002D15FA" w:rsidRPr="002D15FA">
                    <w:rPr>
                      <w:rFonts w:ascii="Arial" w:hAnsi="Arial" w:cs="Arial"/>
                      <w:i/>
                      <w:color w:val="222222"/>
                      <w:lang w:val="tt-RU"/>
                    </w:rPr>
                    <w:t>Габдуллы Тукайның  «</w:t>
                  </w:r>
                  <w:hyperlink r:id="rId17" w:tooltip="Туган тел" w:history="1">
                    <w:r w:rsidR="002D15FA" w:rsidRPr="002D15FA">
                      <w:rPr>
                        <w:rStyle w:val="ac"/>
                        <w:rFonts w:ascii="Arial" w:hAnsi="Arial" w:cs="Arial"/>
                        <w:i/>
                        <w:color w:val="C61212"/>
                        <w:lang w:val="tt-RU"/>
                      </w:rPr>
                      <w:t>Туган тел</w:t>
                    </w:r>
                  </w:hyperlink>
                  <w:r w:rsidR="002D15FA" w:rsidRPr="002D15FA">
                    <w:rPr>
                      <w:rFonts w:ascii="Arial" w:hAnsi="Arial" w:cs="Arial"/>
                      <w:i/>
                      <w:color w:val="222222"/>
                      <w:lang w:val="tt-RU"/>
                    </w:rPr>
                    <w:t>» шигыре белән тәмамланды</w:t>
                  </w:r>
                  <w:r w:rsidR="002D15FA">
                    <w:rPr>
                      <w:rFonts w:ascii="Arial" w:hAnsi="Arial" w:cs="Arial"/>
                      <w:i/>
                      <w:color w:val="222222"/>
                      <w:lang w:val="tt-RU"/>
                    </w:rPr>
                    <w:t>.</w:t>
                  </w:r>
                </w:p>
                <w:p w:rsidR="00E76861" w:rsidRPr="00E76861" w:rsidRDefault="00E76861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1769E6" w:rsidRPr="00E76861" w:rsidRDefault="001769E6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76861" w:rsidRDefault="00E76861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</w:p>
    <w:p w:rsidR="00E76861" w:rsidRDefault="00E76861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</w:p>
    <w:p w:rsidR="001769E6" w:rsidRDefault="00BE30E8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3486150</wp:posOffset>
            </wp:positionH>
            <wp:positionV relativeFrom="margin">
              <wp:posOffset>4924425</wp:posOffset>
            </wp:positionV>
            <wp:extent cx="2971800" cy="1800225"/>
            <wp:effectExtent l="19050" t="0" r="0" b="0"/>
            <wp:wrapSquare wrapText="bothSides"/>
            <wp:docPr id="17" name="Рисунок 4" descr="http://nabchelny.ru/upload/news/2019/04/news_5cc3055712cca/photoset/5cc3063d736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bchelny.ru/upload/news/2019/04/news_5cc3055712cca/photoset/5cc3063d7368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4495" r="22419" b="40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5FA" w:rsidRPr="002D15F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48025" cy="1809750"/>
            <wp:effectExtent l="19050" t="0" r="0" b="0"/>
            <wp:docPr id="16" name="Рисунок 1" descr="http://nabchelny.ru/upload/files/user/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bchelny.ru/upload/files/user/3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95" cy="18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9E6" w:rsidRDefault="001769E6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</w:p>
    <w:p w:rsidR="002D15FA" w:rsidRPr="00DB4448" w:rsidRDefault="002D15FA" w:rsidP="002D15FA">
      <w:pPr>
        <w:pStyle w:val="1"/>
        <w:shd w:val="clear" w:color="auto" w:fill="FFFFFF"/>
        <w:spacing w:before="250" w:beforeAutospacing="0" w:after="0" w:afterAutospacing="0"/>
        <w:jc w:val="center"/>
        <w:rPr>
          <w:rFonts w:ascii="Arial" w:hAnsi="Arial" w:cs="Arial"/>
          <w:color w:val="2E2E2E"/>
          <w:sz w:val="28"/>
          <w:szCs w:val="28"/>
          <w:lang w:val="tt-RU"/>
        </w:rPr>
      </w:pPr>
      <w:r w:rsidRPr="002D15FA">
        <w:rPr>
          <w:rFonts w:ascii="Arial" w:hAnsi="Arial" w:cs="Arial"/>
          <w:color w:val="2E2E2E"/>
          <w:sz w:val="28"/>
          <w:szCs w:val="28"/>
          <w:lang w:val="tt-RU"/>
        </w:rPr>
        <w:t>“Яшьлек“ паркында узган бәйрәм чарасында катнашучыларны Тукай әсәрләре геройлары сәламләде</w:t>
      </w:r>
    </w:p>
    <w:p w:rsidR="00E76861" w:rsidRDefault="00E362F9" w:rsidP="00534225">
      <w:pPr>
        <w:spacing w:after="188" w:line="244" w:lineRule="atLeast"/>
        <w:rPr>
          <w:rFonts w:ascii="Helvetica" w:eastAsia="Times New Roman" w:hAnsi="Helvetica" w:cs="Helvetica"/>
          <w:color w:val="333333"/>
          <w:sz w:val="24"/>
          <w:szCs w:val="24"/>
          <w:lang w:val="tt-RU" w:eastAsia="ru-RU"/>
        </w:rPr>
      </w:pPr>
      <w:r>
        <w:rPr>
          <w:rFonts w:ascii="Calibri" w:eastAsia="Times New Roman" w:hAnsi="Calibri" w:cs="Calibri"/>
          <w:noProof/>
          <w:color w:val="2E2E2E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7981950</wp:posOffset>
            </wp:positionV>
            <wp:extent cx="2947035" cy="1847850"/>
            <wp:effectExtent l="19050" t="0" r="5715" b="0"/>
            <wp:wrapSquare wrapText="bothSides"/>
            <wp:docPr id="96" name="Рисунок 96" descr="http://agryz-rt.ru/resize/shd/images/uploads/news/2019/4/26/11cedb4b4ee5a34dddefeac993326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agryz-rt.ru/resize/shd/images/uploads/news/2019/4/26/11cedb4b4ee5a34dddefeac993326a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5FA" w:rsidRPr="00DB4448">
        <w:rPr>
          <w:rFonts w:ascii="Calibri" w:eastAsia="Times New Roman" w:hAnsi="Calibri" w:cs="Calibri"/>
          <w:color w:val="2E2E2E"/>
          <w:sz w:val="28"/>
          <w:szCs w:val="28"/>
          <w:lang w:val="tt-RU" w:eastAsia="ru-RU"/>
        </w:rPr>
        <w:t>Бәйрәмгә килүчеләрне Тукай әсәрләре геройлары булып киенгән китапханәчеләр һәм китап сөючеләр каршы алдылар. Су анасы белән Акбай укучыларны “Серле сандык“ уенына дәштеләр. Кәҗә белән Сарык, төрле уен-ярышлар оештырып, бәйрәмгә тагын да ямь өстәделәр. Тукай иҗаты һәм әсәрләре буенча Шүрәле белән Былтыр уздырган викторинада да катнашучылар күп булды.</w:t>
      </w:r>
    </w:p>
    <w:p w:rsidR="00E362F9" w:rsidRDefault="00E80779" w:rsidP="00534225">
      <w:pPr>
        <w:spacing w:after="188" w:line="244" w:lineRule="atLeast"/>
        <w:rPr>
          <w:rFonts w:ascii="Georgia" w:hAnsi="Georgia"/>
          <w:color w:val="000000"/>
          <w:shd w:val="clear" w:color="auto" w:fill="FFFFFF"/>
          <w:lang w:val="tt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3806190</wp:posOffset>
            </wp:positionH>
            <wp:positionV relativeFrom="margin">
              <wp:posOffset>2717800</wp:posOffset>
            </wp:positionV>
            <wp:extent cx="2695575" cy="2416810"/>
            <wp:effectExtent l="0" t="133350" r="0" b="116840"/>
            <wp:wrapSquare wrapText="bothSides"/>
            <wp:docPr id="103" name="Рисунок 103" descr="C:\Users\User\Desktop\Новая папка (4)\20190426_10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Desktop\Новая папка (4)\20190426_1034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39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575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381000</wp:posOffset>
            </wp:positionV>
            <wp:extent cx="6743700" cy="2009775"/>
            <wp:effectExtent l="19050" t="0" r="0" b="0"/>
            <wp:wrapSquare wrapText="bothSides"/>
            <wp:docPr id="15" name="Рисунок 95" descr="C:\Users\User\Desktop\Новая папка (4)\20190425_16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Новая папка (4)\20190425_1619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855" b="4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224E" w:rsidRPr="00BE224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pict>
          <v:shape id="_x0000_s1040" type="#_x0000_t176" style="position:absolute;margin-left:-20.25pt;margin-top:-21pt;width:528pt;height:56.25pt;z-index:251695104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76861" w:rsidRPr="00E76861" w:rsidRDefault="00E76861" w:rsidP="00E80779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E76861">
                    <w:rPr>
                      <w:sz w:val="24"/>
                      <w:szCs w:val="24"/>
                      <w:lang w:val="tt-RU"/>
                    </w:rPr>
                    <w:t>Безнең мәктәптә дә</w:t>
                  </w:r>
                  <w:r w:rsidRPr="00E76861">
                    <w:rPr>
                      <w:rFonts w:ascii="Arial" w:hAnsi="Arial" w:cs="Arial"/>
                      <w:b/>
                      <w:bCs/>
                      <w:color w:val="2E2E2E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  "Тукай белән безгә яз килә" </w:t>
                  </w:r>
                  <w:r w:rsidRPr="00E76861">
                    <w:rPr>
                      <w:rFonts w:ascii="Arial" w:hAnsi="Arial" w:cs="Arial"/>
                      <w:bCs/>
                      <w:color w:val="2E2E2E"/>
                      <w:sz w:val="24"/>
                      <w:szCs w:val="24"/>
                      <w:shd w:val="clear" w:color="auto" w:fill="FFFFFF"/>
                      <w:lang w:val="tt-RU"/>
                    </w:rPr>
                    <w:t>дип аталган әдәби бәйрәм  үткәрелде</w:t>
                  </w:r>
                  <w:r w:rsidRPr="00E76861">
                    <w:rPr>
                      <w:rFonts w:ascii="Arial" w:hAnsi="Arial" w:cs="Arial"/>
                      <w:b/>
                      <w:bCs/>
                      <w:color w:val="2E2E2E"/>
                      <w:sz w:val="24"/>
                      <w:szCs w:val="24"/>
                      <w:shd w:val="clear" w:color="auto" w:fill="FFFFFF"/>
                      <w:lang w:val="tt-RU"/>
                    </w:rPr>
                    <w:t>.</w:t>
                  </w:r>
                  <w:r w:rsidRPr="00E76861">
                    <w:rPr>
                      <w:sz w:val="24"/>
                      <w:szCs w:val="24"/>
                      <w:lang w:val="tt-RU"/>
                    </w:rPr>
                    <w:t xml:space="preserve"> Бәйрәмдә төрле милләт балалары чыгыш ясады һәм тамашачы буларак та төрле милләттән булган укучылар катнашты</w:t>
                  </w:r>
                </w:p>
              </w:txbxContent>
            </v:textbox>
          </v:shape>
        </w:pict>
      </w:r>
    </w:p>
    <w:p w:rsidR="00E362F9" w:rsidRDefault="00E80779" w:rsidP="00E362F9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sz w:val="24"/>
          <w:szCs w:val="24"/>
          <w:lang w:val="tt-RU" w:eastAsia="ru-RU"/>
        </w:rPr>
        <w:sectPr w:rsidR="00E362F9" w:rsidSect="009458C3">
          <w:pgSz w:w="11906" w:h="16838"/>
          <w:pgMar w:top="720" w:right="720" w:bottom="720" w:left="720" w:header="708" w:footer="708" w:gutter="0"/>
          <w:pgBorders w:offsetFrom="page">
            <w:bottom w:val="single" w:sz="2" w:space="24" w:color="4F6228" w:themeColor="accent3" w:themeShade="80"/>
          </w:pgBorders>
          <w:cols w:space="708"/>
          <w:docGrid w:linePitch="360"/>
        </w:sectPr>
      </w:pPr>
      <w:r>
        <w:rPr>
          <w:rFonts w:ascii="Helvetica" w:eastAsia="Times New Roman" w:hAnsi="Helvetica" w:cs="Helvetica"/>
          <w:noProof/>
          <w:color w:val="1F1E1E"/>
          <w:kern w:val="36"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2505075</wp:posOffset>
            </wp:positionV>
            <wp:extent cx="3752850" cy="2771775"/>
            <wp:effectExtent l="19050" t="0" r="0" b="0"/>
            <wp:wrapSquare wrapText="bothSides"/>
            <wp:docPr id="101" name="Рисунок 101" descr="C:\Users\User\Desktop\Новая папка (4)\20190426_1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Новая папка (4)\20190426_1034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884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C6B" w:rsidRDefault="00BE30E8" w:rsidP="00701C6B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sz w:val="24"/>
          <w:szCs w:val="24"/>
          <w:lang w:val="tt-RU" w:eastAsia="ru-RU"/>
        </w:rPr>
      </w:pPr>
      <w:r>
        <w:rPr>
          <w:rFonts w:ascii="Helvetica" w:eastAsia="Times New Roman" w:hAnsi="Helvetica" w:cs="Helvetica"/>
          <w:noProof/>
          <w:color w:val="1F1E1E"/>
          <w:kern w:val="36"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4914900</wp:posOffset>
            </wp:positionH>
            <wp:positionV relativeFrom="margin">
              <wp:posOffset>4981575</wp:posOffset>
            </wp:positionV>
            <wp:extent cx="2114550" cy="1336675"/>
            <wp:effectExtent l="0" t="381000" r="0" b="377825"/>
            <wp:wrapSquare wrapText="bothSides"/>
            <wp:docPr id="18" name="Рисунок 105" descr="C:\Users\User\Desktop\Новая папка (4)\20190426_10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Desktop\Новая папка (4)\20190426_1037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9551" r="31872" b="661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455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1F1E1E"/>
          <w:kern w:val="36"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3143250</wp:posOffset>
            </wp:positionH>
            <wp:positionV relativeFrom="margin">
              <wp:posOffset>4942205</wp:posOffset>
            </wp:positionV>
            <wp:extent cx="1962150" cy="1577975"/>
            <wp:effectExtent l="0" t="247650" r="0" b="231775"/>
            <wp:wrapSquare wrapText="bothSides"/>
            <wp:docPr id="19" name="Рисунок 106" descr="C:\Users\User\Desktop\Новая папка (4)\20190426_10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Desktop\Новая папка (4)\20190426_1024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3295" r="31536"/>
                    <a:stretch>
                      <a:fillRect/>
                    </a:stretch>
                  </pic:blipFill>
                  <pic:spPr bwMode="auto">
                    <a:xfrm rot="5166249">
                      <a:off x="0" y="0"/>
                      <a:ext cx="196215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1F1E1E"/>
          <w:kern w:val="36"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1572260</wp:posOffset>
            </wp:positionH>
            <wp:positionV relativeFrom="margin">
              <wp:posOffset>4902835</wp:posOffset>
            </wp:positionV>
            <wp:extent cx="1858010" cy="1565275"/>
            <wp:effectExtent l="0" t="247650" r="0" b="225425"/>
            <wp:wrapSquare wrapText="bothSides"/>
            <wp:docPr id="104" name="Рисунок 104" descr="C:\Users\User\Desktop\Новая папка (4)\20190426_10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Desktop\Новая папка (4)\20190426_1041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841483">
                      <a:off x="0" y="0"/>
                      <a:ext cx="1858010" cy="15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C6B">
        <w:rPr>
          <w:rFonts w:ascii="Helvetica" w:eastAsia="Times New Roman" w:hAnsi="Helvetica" w:cs="Helvetica"/>
          <w:noProof/>
          <w:color w:val="1F1E1E"/>
          <w:kern w:val="36"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-285750</wp:posOffset>
            </wp:positionH>
            <wp:positionV relativeFrom="margin">
              <wp:posOffset>4714875</wp:posOffset>
            </wp:positionV>
            <wp:extent cx="1914525" cy="1664335"/>
            <wp:effectExtent l="0" t="228600" r="0" b="202565"/>
            <wp:wrapSquare wrapText="bothSides"/>
            <wp:docPr id="102" name="Рисунок 102" descr="C:\Users\User\Desktop\Новая папка (4)\20190426_10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User\Desktop\Новая папка (4)\20190426_1027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4175" t="38267" r="39941"/>
                    <a:stretch>
                      <a:fillRect/>
                    </a:stretch>
                  </pic:blipFill>
                  <pic:spPr bwMode="auto">
                    <a:xfrm rot="4983181">
                      <a:off x="0" y="0"/>
                      <a:ext cx="191452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C6B" w:rsidRDefault="00701C6B" w:rsidP="00701C6B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sz w:val="24"/>
          <w:szCs w:val="24"/>
          <w:lang w:val="tt-RU" w:eastAsia="ru-RU"/>
        </w:rPr>
        <w:sectPr w:rsidR="00701C6B" w:rsidSect="00701C6B">
          <w:type w:val="continuous"/>
          <w:pgSz w:w="11906" w:h="16838"/>
          <w:pgMar w:top="720" w:right="720" w:bottom="720" w:left="720" w:header="708" w:footer="708" w:gutter="0"/>
          <w:pgBorders w:offsetFrom="page">
            <w:bottom w:val="single" w:sz="2" w:space="24" w:color="4F6228" w:themeColor="accent3" w:themeShade="80"/>
          </w:pgBorders>
          <w:cols w:space="708"/>
          <w:docGrid w:linePitch="360"/>
        </w:sectPr>
      </w:pPr>
    </w:p>
    <w:p w:rsidR="00701C6B" w:rsidRPr="00701C6B" w:rsidRDefault="00E362F9" w:rsidP="00701C6B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lang w:val="tt-RU" w:eastAsia="ru-RU"/>
        </w:rPr>
      </w:pPr>
      <w:r w:rsidRPr="00E362F9">
        <w:rPr>
          <w:rFonts w:ascii="Helvetica" w:eastAsia="Times New Roman" w:hAnsi="Helvetica" w:cs="Helvetica"/>
          <w:color w:val="1F1E1E"/>
          <w:kern w:val="36"/>
          <w:lang w:val="tt-RU" w:eastAsia="ru-RU"/>
        </w:rPr>
        <w:lastRenderedPageBreak/>
        <w:t>Бөек Тукайга</w:t>
      </w:r>
    </w:p>
    <w:p w:rsidR="00E362F9" w:rsidRPr="00E362F9" w:rsidRDefault="00E362F9" w:rsidP="00701C6B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lang w:val="tt-RU" w:eastAsia="ru-RU"/>
        </w:rPr>
      </w:pP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с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рл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ре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 xml:space="preserve"> кат-кат укып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  <w:t>Сокланам мин си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а, Тукай.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Гомер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бакый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яшь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калса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r w:rsidRPr="00E362F9">
        <w:rPr>
          <w:rFonts w:ascii="Georgia" w:eastAsia="Times New Roman" w:hAnsi="Georgia" w:cs="Times New Roman"/>
          <w:color w:val="000000"/>
          <w:lang w:eastAsia="ru-RU"/>
        </w:rPr>
        <w:t>да, </w:t>
      </w:r>
      <w:r w:rsidRPr="00E362F9">
        <w:rPr>
          <w:rFonts w:ascii="Georgia" w:eastAsia="Times New Roman" w:hAnsi="Georgia" w:cs="Times New Roman"/>
          <w:color w:val="000000"/>
          <w:lang w:eastAsia="ru-RU"/>
        </w:rPr>
        <w:br/>
      </w:r>
      <w:proofErr w:type="spellStart"/>
      <w:r w:rsidRPr="00E362F9">
        <w:rPr>
          <w:rFonts w:ascii="Georgia" w:eastAsia="Times New Roman" w:hAnsi="Georgia" w:cs="Times New Roman"/>
          <w:color w:val="000000"/>
          <w:lang w:eastAsia="ru-RU"/>
        </w:rPr>
        <w:t>Талантны</w:t>
      </w:r>
      <w:proofErr w:type="spellEnd"/>
      <w:r w:rsidRPr="00E362F9">
        <w:rPr>
          <w:rFonts w:ascii="Georgia" w:eastAsia="Times New Roman" w:hAnsi="Georgia" w:cs="Times New Roman"/>
          <w:color w:val="000000"/>
          <w:lang w:eastAsia="ru-RU"/>
        </w:rPr>
        <w:t xml:space="preserve"> мул бирг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н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Ходай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>.</w:t>
      </w:r>
    </w:p>
    <w:p w:rsidR="00E362F9" w:rsidRPr="00E362F9" w:rsidRDefault="00E362F9" w:rsidP="00701C6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E362F9">
        <w:rPr>
          <w:rFonts w:ascii="Georgia" w:eastAsia="Times New Roman" w:hAnsi="Georgia" w:cs="Times New Roman"/>
          <w:color w:val="000000"/>
          <w:lang w:val="tt-RU" w:eastAsia="ru-RU"/>
        </w:rPr>
        <w:t>Тир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н акыл, затлы зи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һ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ен,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  <w:t>Т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ө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 xml:space="preserve">пле фикер 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һә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м зир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клек.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</w:r>
      <w:r w:rsidRPr="00E362F9">
        <w:rPr>
          <w:rFonts w:ascii="Georgia" w:eastAsia="Times New Roman" w:hAnsi="Georgia" w:cs="Georgia"/>
          <w:color w:val="000000"/>
          <w:lang w:eastAsia="ru-RU"/>
        </w:rPr>
        <w:t>Синд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й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яп-яшь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аксакаллар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>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</w:r>
      <w:proofErr w:type="spellStart"/>
      <w:proofErr w:type="gramStart"/>
      <w:r w:rsidRPr="00E362F9">
        <w:rPr>
          <w:rFonts w:ascii="Georgia" w:eastAsia="Times New Roman" w:hAnsi="Georgia" w:cs="Georgia"/>
          <w:color w:val="000000"/>
          <w:lang w:eastAsia="ru-RU"/>
        </w:rPr>
        <w:t>Бу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д</w:t>
      </w:r>
      <w:proofErr w:type="gramEnd"/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ө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ньяда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бик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сир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ктер.</w:t>
      </w:r>
    </w:p>
    <w:p w:rsidR="00E80779" w:rsidRPr="00701C6B" w:rsidRDefault="00E362F9" w:rsidP="00E362F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Georgia"/>
          <w:color w:val="000000"/>
          <w:lang w:val="tt-RU" w:eastAsia="ru-RU"/>
        </w:rPr>
      </w:pP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Һ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ичбер кайчан булмагансы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ти кеше, т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рбияче…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</w:r>
    </w:p>
    <w:p w:rsidR="00E362F9" w:rsidRPr="00E362F9" w:rsidRDefault="00E362F9" w:rsidP="00E362F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E362F9">
        <w:rPr>
          <w:rFonts w:ascii="Georgia" w:eastAsia="Times New Roman" w:hAnsi="Georgia" w:cs="Georgia"/>
          <w:color w:val="000000"/>
          <w:lang w:val="tt-RU" w:eastAsia="ru-RU"/>
        </w:rPr>
        <w:lastRenderedPageBreak/>
        <w:t>Каян килг</w:t>
      </w:r>
      <w:r w:rsidRPr="00E362F9">
        <w:rPr>
          <w:rFonts w:ascii="Times New Roman" w:eastAsia="Times New Roman" w:hAnsi="Times New Roman" w:cs="Times New Roman"/>
          <w:color w:val="000000"/>
          <w:lang w:val="tt-RU"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t>н бу осталык? </w:t>
      </w:r>
      <w:r w:rsidRPr="00E362F9">
        <w:rPr>
          <w:rFonts w:ascii="Georgia" w:eastAsia="Times New Roman" w:hAnsi="Georgia" w:cs="Georgia"/>
          <w:color w:val="000000"/>
          <w:lang w:val="tt-RU" w:eastAsia="ru-RU"/>
        </w:rPr>
        <w:br/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Каян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таныш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т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рбия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эше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>?</w:t>
      </w:r>
    </w:p>
    <w:p w:rsidR="00E362F9" w:rsidRPr="00E362F9" w:rsidRDefault="00E362F9" w:rsidP="00E362F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E362F9">
        <w:rPr>
          <w:rFonts w:ascii="Georgia" w:eastAsia="Times New Roman" w:hAnsi="Georgia" w:cs="Times New Roman"/>
          <w:color w:val="000000"/>
          <w:lang w:eastAsia="ru-RU"/>
        </w:rPr>
        <w:t>Й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ө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з ел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элек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ничек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белде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ң</w:t>
      </w:r>
      <w:r w:rsidRPr="00E362F9">
        <w:rPr>
          <w:rFonts w:ascii="Georgia" w:eastAsia="Times New Roman" w:hAnsi="Georgia" w:cs="Times New Roman"/>
          <w:color w:val="000000"/>
          <w:lang w:eastAsia="ru-RU"/>
        </w:rPr>
        <w:t> </w:t>
      </w:r>
      <w:r w:rsidRPr="00E362F9">
        <w:rPr>
          <w:rFonts w:ascii="Georgia" w:eastAsia="Times New Roman" w:hAnsi="Georgia" w:cs="Times New Roman"/>
          <w:color w:val="000000"/>
          <w:lang w:eastAsia="ru-RU"/>
        </w:rPr>
        <w:br/>
        <w:t>Без — татарны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ни к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ү</w:t>
      </w:r>
      <w:proofErr w:type="gramStart"/>
      <w:r w:rsidRPr="00E362F9">
        <w:rPr>
          <w:rFonts w:ascii="Georgia" w:eastAsia="Times New Roman" w:hAnsi="Georgia" w:cs="Georgia"/>
          <w:color w:val="000000"/>
          <w:lang w:eastAsia="ru-RU"/>
        </w:rPr>
        <w:t>р</w:t>
      </w:r>
      <w:proofErr w:type="gramEnd"/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сен?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Иман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, 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д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proofErr w:type="gramStart"/>
      <w:r w:rsidRPr="00E362F9">
        <w:rPr>
          <w:rFonts w:ascii="Georgia" w:eastAsia="Times New Roman" w:hAnsi="Georgia" w:cs="Georgia"/>
          <w:color w:val="000000"/>
          <w:lang w:eastAsia="ru-RU"/>
        </w:rPr>
        <w:t>п</w:t>
      </w:r>
      <w:proofErr w:type="gram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, 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хлак, телне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eastAsia="ru-RU"/>
        </w:rPr>
        <w:t>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Какшатасын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кыйбласын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>?</w:t>
      </w:r>
    </w:p>
    <w:p w:rsidR="00E80779" w:rsidRPr="00701C6B" w:rsidRDefault="00E362F9" w:rsidP="00701C6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1F1E1E"/>
          <w:kern w:val="36"/>
          <w:lang w:val="tt-RU" w:eastAsia="ru-RU"/>
        </w:rPr>
      </w:pPr>
      <w:proofErr w:type="spellStart"/>
      <w:r w:rsidRPr="00E362F9">
        <w:rPr>
          <w:rFonts w:ascii="Georgia" w:eastAsia="Times New Roman" w:hAnsi="Georgia" w:cs="Times New Roman"/>
          <w:color w:val="000000"/>
          <w:lang w:eastAsia="ru-RU"/>
        </w:rPr>
        <w:t>Сораулар</w:t>
      </w:r>
      <w:proofErr w:type="spellEnd"/>
      <w:r w:rsidRPr="00E362F9">
        <w:rPr>
          <w:rFonts w:ascii="Georgia" w:eastAsia="Times New Roman" w:hAnsi="Georgia" w:cs="Times New Roman"/>
          <w:color w:val="000000"/>
          <w:lang w:eastAsia="ru-RU"/>
        </w:rPr>
        <w:t xml:space="preserve"> к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ү</w:t>
      </w:r>
      <w:proofErr w:type="gramStart"/>
      <w:r w:rsidRPr="00E362F9">
        <w:rPr>
          <w:rFonts w:ascii="Georgia" w:eastAsia="Times New Roman" w:hAnsi="Georgia" w:cs="Georgia"/>
          <w:color w:val="000000"/>
          <w:lang w:eastAsia="ru-RU"/>
        </w:rPr>
        <w:t>п</w:t>
      </w:r>
      <w:proofErr w:type="gram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, 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җ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аваплар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юк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>,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Хак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Т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гал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ү</w:t>
      </w:r>
      <w:r w:rsidRPr="00E362F9">
        <w:rPr>
          <w:rFonts w:ascii="Georgia" w:eastAsia="Times New Roman" w:hAnsi="Georgia" w:cs="Georgia"/>
          <w:color w:val="000000"/>
          <w:lang w:eastAsia="ru-RU"/>
        </w:rPr>
        <w:t>зе бел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дер…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, б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 xml:space="preserve">лки,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син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>, б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ө</w:t>
      </w:r>
      <w:r w:rsidRPr="00E362F9">
        <w:rPr>
          <w:rFonts w:ascii="Georgia" w:eastAsia="Times New Roman" w:hAnsi="Georgia" w:cs="Georgia"/>
          <w:color w:val="000000"/>
          <w:lang w:eastAsia="ru-RU"/>
        </w:rPr>
        <w:t>ек Тукай,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Телебезне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proofErr w:type="spellStart"/>
      <w:r w:rsidRPr="00E362F9">
        <w:rPr>
          <w:rFonts w:ascii="Georgia" w:eastAsia="Times New Roman" w:hAnsi="Georgia" w:cs="Georgia"/>
          <w:color w:val="000000"/>
          <w:lang w:eastAsia="ru-RU"/>
        </w:rPr>
        <w:t>саклар</w:t>
      </w:r>
      <w:proofErr w:type="spellEnd"/>
      <w:r w:rsidRPr="00E362F9">
        <w:rPr>
          <w:rFonts w:ascii="Georgia" w:eastAsia="Times New Roman" w:hAnsi="Georgia" w:cs="Georgia"/>
          <w:color w:val="000000"/>
          <w:lang w:eastAsia="ru-RU"/>
        </w:rPr>
        <w:t xml:space="preserve"> 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ө</w:t>
      </w:r>
      <w:r w:rsidRPr="00E362F9">
        <w:rPr>
          <w:rFonts w:ascii="Georgia" w:eastAsia="Times New Roman" w:hAnsi="Georgia" w:cs="Georgia"/>
          <w:color w:val="000000"/>
          <w:lang w:eastAsia="ru-RU"/>
        </w:rPr>
        <w:t>чен </w:t>
      </w:r>
      <w:r w:rsidRPr="00E362F9">
        <w:rPr>
          <w:rFonts w:ascii="Georgia" w:eastAsia="Times New Roman" w:hAnsi="Georgia" w:cs="Georgia"/>
          <w:color w:val="000000"/>
          <w:lang w:eastAsia="ru-RU"/>
        </w:rPr>
        <w:br/>
        <w:t>И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ң</w:t>
      </w:r>
      <w:r w:rsidRPr="00E362F9">
        <w:rPr>
          <w:rFonts w:ascii="Georgia" w:eastAsia="Times New Roman" w:hAnsi="Georgia" w:cs="Georgia"/>
          <w:color w:val="000000"/>
          <w:lang w:eastAsia="ru-RU"/>
        </w:rPr>
        <w:t>дерелг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н П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йгамб</w:t>
      </w:r>
      <w:r w:rsidRPr="00E362F9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r w:rsidRPr="00E362F9">
        <w:rPr>
          <w:rFonts w:ascii="Georgia" w:eastAsia="Times New Roman" w:hAnsi="Georgia" w:cs="Georgia"/>
          <w:color w:val="000000"/>
          <w:lang w:eastAsia="ru-RU"/>
        </w:rPr>
        <w:t>рдер?</w:t>
      </w:r>
      <w:r w:rsidRPr="00E362F9">
        <w:rPr>
          <w:rFonts w:ascii="Georgia" w:eastAsia="Times New Roman" w:hAnsi="Georgia" w:cs="Times New Roman"/>
          <w:color w:val="000000"/>
          <w:lang w:eastAsia="ru-RU"/>
        </w:rPr>
        <w:t>!</w:t>
      </w:r>
      <w:r w:rsidR="00E80779" w:rsidRPr="00701C6B">
        <w:rPr>
          <w:rFonts w:ascii="Helvetica" w:eastAsia="Times New Roman" w:hAnsi="Helvetica" w:cs="Helvetica"/>
          <w:color w:val="1F1E1E"/>
          <w:kern w:val="36"/>
          <w:lang w:val="tt-RU" w:eastAsia="ru-RU"/>
        </w:rPr>
        <w:t xml:space="preserve"> </w:t>
      </w:r>
    </w:p>
    <w:p w:rsidR="00E362F9" w:rsidRPr="00E362F9" w:rsidRDefault="00E80779" w:rsidP="00701C6B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color w:val="000000"/>
          <w:lang w:eastAsia="ru-RU"/>
        </w:rPr>
      </w:pPr>
      <w:r w:rsidRPr="00E362F9">
        <w:rPr>
          <w:rFonts w:ascii="Helvetica" w:eastAsia="Times New Roman" w:hAnsi="Helvetica" w:cs="Helvetica"/>
          <w:b/>
          <w:color w:val="1F1E1E"/>
          <w:kern w:val="36"/>
          <w:lang w:val="tt-RU" w:eastAsia="ru-RU"/>
        </w:rPr>
        <w:t>Әлфия НИЗАМОВА</w:t>
      </w:r>
    </w:p>
    <w:p w:rsidR="00701C6B" w:rsidRDefault="00701C6B" w:rsidP="00E362F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val="tt-RU" w:eastAsia="ru-RU"/>
        </w:rPr>
        <w:sectPr w:rsidR="00701C6B" w:rsidSect="00701C6B">
          <w:type w:val="continuous"/>
          <w:pgSz w:w="11906" w:h="16838"/>
          <w:pgMar w:top="720" w:right="720" w:bottom="720" w:left="720" w:header="708" w:footer="708" w:gutter="0"/>
          <w:pgBorders w:offsetFrom="page">
            <w:bottom w:val="single" w:sz="2" w:space="24" w:color="4F6228" w:themeColor="accent3" w:themeShade="80"/>
          </w:pgBorders>
          <w:cols w:num="2" w:space="708"/>
          <w:docGrid w:linePitch="360"/>
        </w:sectPr>
      </w:pPr>
    </w:p>
    <w:p w:rsidR="00E80779" w:rsidRPr="004A18D0" w:rsidRDefault="00701C6B" w:rsidP="00E362F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lang w:val="tt-RU" w:eastAsia="ru-RU"/>
        </w:rPr>
        <w:sectPr w:rsidR="00E80779" w:rsidRPr="004A18D0" w:rsidSect="00701C6B">
          <w:type w:val="continuous"/>
          <w:pgSz w:w="11906" w:h="16838"/>
          <w:pgMar w:top="720" w:right="720" w:bottom="720" w:left="720" w:header="708" w:footer="708" w:gutter="0"/>
          <w:pgBorders w:offsetFrom="page">
            <w:bottom w:val="single" w:sz="2" w:space="24" w:color="4F6228" w:themeColor="accent3" w:themeShade="80"/>
          </w:pgBorders>
          <w:cols w:space="708"/>
          <w:docGrid w:linePitch="360"/>
        </w:sectPr>
      </w:pPr>
      <w:r w:rsidRPr="004A18D0">
        <w:rPr>
          <w:rFonts w:ascii="Georgia" w:eastAsia="Times New Roman" w:hAnsi="Georgia" w:cs="Times New Roman"/>
          <w:b/>
          <w:color w:val="C00000"/>
          <w:lang w:val="tt-RU" w:eastAsia="ru-RU"/>
        </w:rPr>
        <w:lastRenderedPageBreak/>
        <w:t xml:space="preserve">Газета  татар  теле </w:t>
      </w:r>
      <w:r w:rsidRPr="004A18D0">
        <w:rPr>
          <w:rFonts w:ascii="Times New Roman" w:eastAsia="Times New Roman" w:hAnsi="Times New Roman" w:cs="Times New Roman"/>
          <w:b/>
          <w:color w:val="C00000"/>
          <w:lang w:val="tt-RU" w:eastAsia="ru-RU"/>
        </w:rPr>
        <w:t>һәм әдәбияты укытучысы Таҗиева Рузалия Рәвгатовна җитәкчелегендә чыкты</w:t>
      </w:r>
    </w:p>
    <w:p w:rsidR="00F54B0C" w:rsidRPr="00BE30E8" w:rsidRDefault="00BE30E8" w:rsidP="00BE3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val="tt-RU"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val="tt-RU" w:eastAsia="ru-RU"/>
        </w:rPr>
        <w:lastRenderedPageBreak/>
        <w:t xml:space="preserve">   </w:t>
      </w:r>
    </w:p>
    <w:sectPr w:rsidR="00F54B0C" w:rsidRPr="00BE30E8" w:rsidSect="00E362F9">
      <w:type w:val="continuous"/>
      <w:pgSz w:w="11906" w:h="16838"/>
      <w:pgMar w:top="720" w:right="720" w:bottom="720" w:left="720" w:header="708" w:footer="708" w:gutter="0"/>
      <w:pgBorders w:offsetFrom="page">
        <w:bottom w:val="single" w:sz="2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712" w:rsidRDefault="00EF6712" w:rsidP="00B40685">
      <w:pPr>
        <w:spacing w:after="0" w:line="240" w:lineRule="auto"/>
      </w:pPr>
      <w:r>
        <w:separator/>
      </w:r>
    </w:p>
  </w:endnote>
  <w:endnote w:type="continuationSeparator" w:id="0">
    <w:p w:rsidR="00EF6712" w:rsidRDefault="00EF6712" w:rsidP="00B4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712" w:rsidRDefault="00EF6712" w:rsidP="00B40685">
      <w:pPr>
        <w:spacing w:after="0" w:line="240" w:lineRule="auto"/>
      </w:pPr>
      <w:r>
        <w:separator/>
      </w:r>
    </w:p>
  </w:footnote>
  <w:footnote w:type="continuationSeparator" w:id="0">
    <w:p w:rsidR="00EF6712" w:rsidRDefault="00EF6712" w:rsidP="00B40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>
      <o:colormenu v:ext="edit" fillcolor="#c00000" strokecolor="#00b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693BC8"/>
    <w:rsid w:val="001769E6"/>
    <w:rsid w:val="002724B5"/>
    <w:rsid w:val="002D15FA"/>
    <w:rsid w:val="003D7287"/>
    <w:rsid w:val="00414AD7"/>
    <w:rsid w:val="004713D7"/>
    <w:rsid w:val="004A18D0"/>
    <w:rsid w:val="004D1398"/>
    <w:rsid w:val="004F0824"/>
    <w:rsid w:val="00534225"/>
    <w:rsid w:val="00693BC8"/>
    <w:rsid w:val="00701C6B"/>
    <w:rsid w:val="00767A8C"/>
    <w:rsid w:val="0084709E"/>
    <w:rsid w:val="008566DE"/>
    <w:rsid w:val="008A03F1"/>
    <w:rsid w:val="009458C3"/>
    <w:rsid w:val="00B03C5D"/>
    <w:rsid w:val="00B40685"/>
    <w:rsid w:val="00BE224E"/>
    <w:rsid w:val="00BE30E8"/>
    <w:rsid w:val="00CF4EF9"/>
    <w:rsid w:val="00E362F9"/>
    <w:rsid w:val="00E67C4F"/>
    <w:rsid w:val="00E76861"/>
    <w:rsid w:val="00E80779"/>
    <w:rsid w:val="00EC0534"/>
    <w:rsid w:val="00EF6712"/>
    <w:rsid w:val="00F04C45"/>
    <w:rsid w:val="00F407AB"/>
    <w:rsid w:val="00F5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#c00000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98"/>
  </w:style>
  <w:style w:type="paragraph" w:styleId="1">
    <w:name w:val="heading 1"/>
    <w:basedOn w:val="a"/>
    <w:link w:val="10"/>
    <w:uiPriority w:val="9"/>
    <w:qFormat/>
    <w:rsid w:val="00F54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40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0685"/>
  </w:style>
  <w:style w:type="paragraph" w:styleId="a7">
    <w:name w:val="footer"/>
    <w:basedOn w:val="a"/>
    <w:link w:val="a8"/>
    <w:uiPriority w:val="99"/>
    <w:semiHidden/>
    <w:unhideWhenUsed/>
    <w:rsid w:val="00B40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0685"/>
  </w:style>
  <w:style w:type="paragraph" w:styleId="a9">
    <w:name w:val="No Spacing"/>
    <w:link w:val="aa"/>
    <w:uiPriority w:val="1"/>
    <w:qFormat/>
    <w:rsid w:val="00EC0534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EC0534"/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sid w:val="00F54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F5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E768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nabchelni.bezformata.com/word/tugan-tel/61757/" TargetMode="External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94E599-D65E-4F8F-AB69-EBFA6B56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2019-04-29T13:08:00Z</dcterms:created>
  <dcterms:modified xsi:type="dcterms:W3CDTF">2019-04-29T13:08:00Z</dcterms:modified>
</cp:coreProperties>
</file>